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B8" w:rsidRDefault="004224B8" w:rsidP="009444FA">
      <w:pPr>
        <w:jc w:val="right"/>
        <w:rPr>
          <w:lang w:val="es-ES"/>
        </w:rPr>
      </w:pPr>
    </w:p>
    <w:p w:rsidR="00A97D28" w:rsidRDefault="00A97D28" w:rsidP="009444FA">
      <w:pPr>
        <w:jc w:val="right"/>
        <w:rPr>
          <w:lang w:val="es-ES"/>
        </w:rPr>
      </w:pPr>
    </w:p>
    <w:p w:rsidR="00C25386" w:rsidRDefault="00BA26AD" w:rsidP="009444FA">
      <w:pPr>
        <w:jc w:val="right"/>
        <w:rPr>
          <w:lang w:val="es-ES"/>
        </w:rPr>
      </w:pPr>
      <w:r w:rsidRPr="00145BF2">
        <w:rPr>
          <w:lang w:val="es-ES"/>
        </w:rPr>
        <w:t>Cochabamba</w:t>
      </w:r>
      <w:r w:rsidR="00C25386" w:rsidRPr="00145BF2">
        <w:rPr>
          <w:lang w:val="es-ES"/>
        </w:rPr>
        <w:t xml:space="preserve">, </w:t>
      </w:r>
      <w:r w:rsidR="004224B8">
        <w:rPr>
          <w:lang w:val="es-ES"/>
        </w:rPr>
        <w:t>4</w:t>
      </w:r>
      <w:r w:rsidR="00C25386" w:rsidRPr="00145BF2">
        <w:rPr>
          <w:lang w:val="es-ES"/>
        </w:rPr>
        <w:t xml:space="preserve"> de ju</w:t>
      </w:r>
      <w:r w:rsidR="009444FA">
        <w:rPr>
          <w:lang w:val="es-ES"/>
        </w:rPr>
        <w:t>li</w:t>
      </w:r>
      <w:r w:rsidRPr="00145BF2">
        <w:rPr>
          <w:lang w:val="es-ES"/>
        </w:rPr>
        <w:t>o</w:t>
      </w:r>
      <w:r w:rsidR="00C25386" w:rsidRPr="00145BF2">
        <w:rPr>
          <w:lang w:val="es-ES"/>
        </w:rPr>
        <w:t xml:space="preserve"> de 2023</w:t>
      </w:r>
    </w:p>
    <w:p w:rsidR="00C25386" w:rsidRDefault="00C25386" w:rsidP="00C25386">
      <w:pPr>
        <w:spacing w:after="0"/>
        <w:rPr>
          <w:lang w:val="es-ES"/>
        </w:rPr>
      </w:pPr>
      <w:r>
        <w:rPr>
          <w:lang w:val="es-ES"/>
        </w:rPr>
        <w:t>Señores:</w:t>
      </w:r>
    </w:p>
    <w:p w:rsidR="00557A03" w:rsidRPr="00145BF2" w:rsidRDefault="00557A03" w:rsidP="00C25386">
      <w:pPr>
        <w:spacing w:after="0"/>
        <w:rPr>
          <w:i/>
          <w:iCs/>
          <w:lang w:val="es-ES"/>
        </w:rPr>
      </w:pPr>
      <w:r w:rsidRPr="00145BF2">
        <w:rPr>
          <w:i/>
          <w:iCs/>
          <w:lang w:val="es-ES"/>
        </w:rPr>
        <w:t>Comité Impulsor</w:t>
      </w:r>
    </w:p>
    <w:p w:rsidR="00C25386" w:rsidRPr="00145BF2" w:rsidRDefault="00C25386" w:rsidP="00C25386">
      <w:pPr>
        <w:spacing w:after="0"/>
        <w:rPr>
          <w:b/>
          <w:bCs/>
          <w:lang w:val="es-BO"/>
        </w:rPr>
      </w:pPr>
      <w:r w:rsidRPr="00145BF2">
        <w:rPr>
          <w:b/>
          <w:bCs/>
          <w:lang w:val="es-ES"/>
        </w:rPr>
        <w:t xml:space="preserve">Iniciativa Legislativa Ciudadana – </w:t>
      </w:r>
      <w:r w:rsidR="00BA26AD" w:rsidRPr="00145BF2">
        <w:rPr>
          <w:b/>
          <w:bCs/>
          <w:lang w:val="es-ES"/>
        </w:rPr>
        <w:t>Anteproyecto de Ley de Acceso a la Información Pública</w:t>
      </w:r>
    </w:p>
    <w:p w:rsidR="00C25386" w:rsidRDefault="00C25386" w:rsidP="00C25386">
      <w:pPr>
        <w:spacing w:after="0"/>
        <w:rPr>
          <w:lang w:val="es-ES"/>
        </w:rPr>
      </w:pPr>
      <w:r w:rsidRPr="003901E7">
        <w:rPr>
          <w:u w:val="single"/>
          <w:lang w:val="es-ES"/>
        </w:rPr>
        <w:t>Presente</w:t>
      </w:r>
      <w:r>
        <w:rPr>
          <w:lang w:val="es-ES"/>
        </w:rPr>
        <w:t>. –</w:t>
      </w:r>
    </w:p>
    <w:p w:rsidR="00C25386" w:rsidRDefault="00C25386" w:rsidP="00C25386">
      <w:pPr>
        <w:rPr>
          <w:lang w:val="es-ES"/>
        </w:rPr>
      </w:pPr>
    </w:p>
    <w:p w:rsidR="00C25386" w:rsidRDefault="00C25386" w:rsidP="00C25386">
      <w:pPr>
        <w:rPr>
          <w:lang w:val="es-ES"/>
        </w:rPr>
      </w:pPr>
      <w:r>
        <w:rPr>
          <w:lang w:val="es-ES"/>
        </w:rPr>
        <w:t>De nuestra consideración:</w:t>
      </w:r>
    </w:p>
    <w:p w:rsidR="00C25386" w:rsidRPr="009444FA" w:rsidRDefault="00C25386" w:rsidP="009444FA">
      <w:pPr>
        <w:ind w:left="2977" w:hanging="567"/>
        <w:jc w:val="both"/>
        <w:rPr>
          <w:b/>
          <w:lang w:val="es-ES"/>
        </w:rPr>
      </w:pPr>
      <w:r w:rsidRPr="003901E7">
        <w:rPr>
          <w:b/>
          <w:lang w:val="es-ES"/>
        </w:rPr>
        <w:t>Ref.:</w:t>
      </w:r>
      <w:r w:rsidR="009444FA">
        <w:rPr>
          <w:b/>
          <w:lang w:val="es-ES"/>
        </w:rPr>
        <w:tab/>
      </w:r>
      <w:r w:rsidR="009444FA" w:rsidRPr="009444FA">
        <w:rPr>
          <w:b/>
          <w:lang w:val="es-ES"/>
        </w:rPr>
        <w:t>ADHESIÓN A LA INICIATIVA LEGISLATIVA CIUDADANA – ANTEPROYECTO DE LEY DE ACCESO A LA INFORMACIÓN PÚBLICA</w:t>
      </w:r>
    </w:p>
    <w:p w:rsidR="009444FA" w:rsidRDefault="00C25386" w:rsidP="009444FA">
      <w:pPr>
        <w:jc w:val="both"/>
        <w:rPr>
          <w:lang w:val="es-ES"/>
        </w:rPr>
      </w:pPr>
      <w:r>
        <w:rPr>
          <w:lang w:val="es-ES"/>
        </w:rPr>
        <w:t>Nosotros</w:t>
      </w:r>
      <w:r w:rsidR="004224B8">
        <w:rPr>
          <w:lang w:val="es-ES"/>
        </w:rPr>
        <w:t>,</w:t>
      </w:r>
      <w:r>
        <w:rPr>
          <w:lang w:val="es-ES"/>
        </w:rPr>
        <w:t xml:space="preserve"> </w:t>
      </w:r>
      <w:r w:rsidR="009444FA">
        <w:rPr>
          <w:lang w:val="es-ES"/>
        </w:rPr>
        <w:t xml:space="preserve">Servicio e Información para el Desarrollo Económico Local – SIDEL, </w:t>
      </w:r>
      <w:r>
        <w:rPr>
          <w:lang w:val="es-ES"/>
        </w:rPr>
        <w:t>representad</w:t>
      </w:r>
      <w:r w:rsidR="009444FA">
        <w:rPr>
          <w:lang w:val="es-ES"/>
        </w:rPr>
        <w:t>o</w:t>
      </w:r>
      <w:r>
        <w:rPr>
          <w:lang w:val="es-ES"/>
        </w:rPr>
        <w:t xml:space="preserve"> por </w:t>
      </w:r>
      <w:r w:rsidR="009444FA">
        <w:rPr>
          <w:lang w:val="es-ES"/>
        </w:rPr>
        <w:t xml:space="preserve">Edmundo Garafulic G., como Presidente Ejecutivo, </w:t>
      </w:r>
      <w:r>
        <w:rPr>
          <w:lang w:val="es-ES"/>
        </w:rPr>
        <w:t>somos una organización</w:t>
      </w:r>
      <w:r w:rsidR="00BA26AD">
        <w:rPr>
          <w:lang w:val="es-ES"/>
        </w:rPr>
        <w:t xml:space="preserve"> de la sociedad civil</w:t>
      </w:r>
      <w:r>
        <w:rPr>
          <w:lang w:val="es-ES"/>
        </w:rPr>
        <w:t xml:space="preserve"> que tiene como objetivo principal </w:t>
      </w:r>
      <w:r w:rsidR="009444FA">
        <w:rPr>
          <w:lang w:val="es-ES"/>
        </w:rPr>
        <w:t>promover el desarrollo económico y social en forma sostenible.</w:t>
      </w:r>
    </w:p>
    <w:p w:rsidR="009444FA" w:rsidRDefault="009444FA" w:rsidP="00051D1B">
      <w:pPr>
        <w:jc w:val="both"/>
        <w:rPr>
          <w:lang w:val="es-ES"/>
        </w:rPr>
      </w:pPr>
      <w:r>
        <w:rPr>
          <w:lang w:val="es-ES"/>
        </w:rPr>
        <w:t xml:space="preserve">Habiendo leído el </w:t>
      </w:r>
      <w:r w:rsidR="00BA26AD">
        <w:rPr>
          <w:lang w:val="es-ES"/>
        </w:rPr>
        <w:t xml:space="preserve">Anteproyecto de </w:t>
      </w:r>
      <w:r w:rsidR="008301CB">
        <w:rPr>
          <w:lang w:val="es-ES"/>
        </w:rPr>
        <w:t>Ley de Acceso a la Información Pública</w:t>
      </w:r>
      <w:r>
        <w:rPr>
          <w:lang w:val="es-ES"/>
        </w:rPr>
        <w:t xml:space="preserve"> y la Exposición de Motivos correspondiente</w:t>
      </w:r>
      <w:r w:rsidR="004224B8">
        <w:rPr>
          <w:lang w:val="es-ES"/>
        </w:rPr>
        <w:t>,</w:t>
      </w:r>
      <w:r>
        <w:rPr>
          <w:lang w:val="es-ES"/>
        </w:rPr>
        <w:t xml:space="preserve"> manifestamos nuestra adhesión a esta iniciativa, </w:t>
      </w:r>
      <w:r w:rsidR="006B0631">
        <w:rPr>
          <w:lang w:val="es-ES"/>
        </w:rPr>
        <w:t>por tratarse de una norma que beneficiar</w:t>
      </w:r>
      <w:r w:rsidR="00557A03">
        <w:rPr>
          <w:lang w:val="es-ES"/>
        </w:rPr>
        <w:t>á</w:t>
      </w:r>
      <w:r w:rsidR="006B0631">
        <w:rPr>
          <w:lang w:val="es-ES"/>
        </w:rPr>
        <w:t xml:space="preserve"> a toda la ciudadanía </w:t>
      </w:r>
      <w:r>
        <w:rPr>
          <w:lang w:val="es-ES"/>
        </w:rPr>
        <w:t>de Bolivia.</w:t>
      </w:r>
    </w:p>
    <w:p w:rsidR="00163183" w:rsidRDefault="00145BF2" w:rsidP="00051D1B">
      <w:pPr>
        <w:jc w:val="both"/>
        <w:rPr>
          <w:lang w:val="es-ES"/>
        </w:rPr>
      </w:pPr>
      <w:r w:rsidRPr="00145BF2">
        <w:rPr>
          <w:lang w:val="es-ES"/>
        </w:rPr>
        <w:t>Estamos conscientes de que esta norma es imprescindible para garantizar a su vez otros derechos, como el de ejercitar el control social, la libre elección y la consulta previa, libre e informada</w:t>
      </w:r>
      <w:r>
        <w:rPr>
          <w:lang w:val="es-ES"/>
        </w:rPr>
        <w:t>, entre otros</w:t>
      </w:r>
      <w:r w:rsidRPr="00145BF2">
        <w:rPr>
          <w:lang w:val="es-ES"/>
        </w:rPr>
        <w:t>. Así, su aprobación permitirá fortalecer la democracia en nuestro país, cuya plena vigencia sólo es posible cuando los ciudadanos pueden conocer las decisiones y acciones que asumen las autoridades elegidas y designadas para administrar la cosa pública, por delegación y en nombre de</w:t>
      </w:r>
      <w:r>
        <w:rPr>
          <w:lang w:val="es-ES"/>
        </w:rPr>
        <w:t xml:space="preserve"> la ciudadanía</w:t>
      </w:r>
      <w:r w:rsidRPr="00145BF2">
        <w:rPr>
          <w:lang w:val="es-ES"/>
        </w:rPr>
        <w:t>.</w:t>
      </w:r>
    </w:p>
    <w:p w:rsidR="00C25386" w:rsidRDefault="00C25386" w:rsidP="00C25386">
      <w:pPr>
        <w:rPr>
          <w:lang w:val="es-ES"/>
        </w:rPr>
      </w:pPr>
      <w:r>
        <w:rPr>
          <w:lang w:val="es-ES"/>
        </w:rPr>
        <w:t>Con este grato motivo, saludamos a ustedes con la mayor atención.</w:t>
      </w:r>
    </w:p>
    <w:p w:rsidR="00B34CBE" w:rsidRDefault="00B34CBE" w:rsidP="00C25386">
      <w:pPr>
        <w:rPr>
          <w:lang w:val="es-ES"/>
        </w:rPr>
      </w:pPr>
    </w:p>
    <w:p w:rsidR="00A97D28" w:rsidRDefault="00A97D28" w:rsidP="00C25386">
      <w:pPr>
        <w:rPr>
          <w:lang w:val="es-ES"/>
        </w:rPr>
      </w:pPr>
    </w:p>
    <w:p w:rsidR="00B34CBE" w:rsidRDefault="00B34CBE" w:rsidP="00C25386">
      <w:pPr>
        <w:rPr>
          <w:lang w:val="es-ES"/>
        </w:rPr>
      </w:pPr>
    </w:p>
    <w:p w:rsidR="009444FA" w:rsidRPr="009444FA" w:rsidRDefault="009444FA" w:rsidP="009444FA">
      <w:pPr>
        <w:spacing w:after="0"/>
        <w:jc w:val="center"/>
        <w:rPr>
          <w:b/>
          <w:lang w:val="es-ES"/>
        </w:rPr>
      </w:pPr>
      <w:r w:rsidRPr="009444FA">
        <w:rPr>
          <w:b/>
          <w:lang w:val="es-ES"/>
        </w:rPr>
        <w:t>Edmundo Garafulic G.</w:t>
      </w:r>
    </w:p>
    <w:p w:rsidR="009444FA" w:rsidRPr="009444FA" w:rsidRDefault="009444FA" w:rsidP="009444FA">
      <w:pPr>
        <w:spacing w:after="0"/>
        <w:jc w:val="center"/>
        <w:rPr>
          <w:b/>
          <w:lang w:val="es-ES"/>
        </w:rPr>
      </w:pPr>
      <w:r w:rsidRPr="009444FA">
        <w:rPr>
          <w:b/>
          <w:lang w:val="es-ES"/>
        </w:rPr>
        <w:t>Presidente Ejecutivo del SIDEL</w:t>
      </w:r>
    </w:p>
    <w:p w:rsidR="009444FA" w:rsidRDefault="009444FA" w:rsidP="009444FA">
      <w:pPr>
        <w:jc w:val="center"/>
        <w:rPr>
          <w:lang w:val="es-ES"/>
        </w:rPr>
      </w:pPr>
    </w:p>
    <w:sectPr w:rsidR="009444FA" w:rsidSect="009D77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5386"/>
    <w:rsid w:val="00051D1B"/>
    <w:rsid w:val="00145BF2"/>
    <w:rsid w:val="00163183"/>
    <w:rsid w:val="004224B8"/>
    <w:rsid w:val="00557A03"/>
    <w:rsid w:val="006B0631"/>
    <w:rsid w:val="008301CB"/>
    <w:rsid w:val="009444FA"/>
    <w:rsid w:val="009D7711"/>
    <w:rsid w:val="00A857C6"/>
    <w:rsid w:val="00A97D28"/>
    <w:rsid w:val="00B34CBE"/>
    <w:rsid w:val="00BA26AD"/>
    <w:rsid w:val="00BE6F57"/>
    <w:rsid w:val="00C25386"/>
    <w:rsid w:val="00DC2B8F"/>
    <w:rsid w:val="00F74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386"/>
    <w:pPr>
      <w:spacing w:after="160" w:line="259" w:lineRule="auto"/>
    </w:pPr>
    <w:rPr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1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</cp:lastModifiedBy>
  <cp:revision>4</cp:revision>
  <cp:lastPrinted>2023-07-04T19:56:00Z</cp:lastPrinted>
  <dcterms:created xsi:type="dcterms:W3CDTF">2023-07-04T13:29:00Z</dcterms:created>
  <dcterms:modified xsi:type="dcterms:W3CDTF">2023-07-04T20:08:00Z</dcterms:modified>
</cp:coreProperties>
</file>